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AD" w:rsidRPr="00E96435" w:rsidRDefault="00B80EA9" w:rsidP="00B80EA9">
      <w:pPr>
        <w:jc w:val="center"/>
        <w:rPr>
          <w:rFonts w:ascii="Arial" w:hAnsi="Arial" w:cs="Arial"/>
          <w:shd w:val="clear" w:color="auto" w:fill="FFFFFF"/>
        </w:rPr>
      </w:pPr>
      <w:r w:rsidRPr="00E96435">
        <w:rPr>
          <w:rFonts w:ascii="Arial" w:hAnsi="Arial" w:cs="Arial"/>
          <w:noProof/>
          <w:shd w:val="clear" w:color="auto" w:fill="FFFFFF"/>
        </w:rPr>
        <w:drawing>
          <wp:inline distT="0" distB="0" distL="0" distR="0">
            <wp:extent cx="1634766" cy="1553845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766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FAD" w:rsidRPr="00E96435" w:rsidRDefault="00F42FAD" w:rsidP="00BD4DE6">
      <w:pPr>
        <w:jc w:val="center"/>
        <w:rPr>
          <w:rFonts w:ascii="Arial" w:hAnsi="Arial" w:cs="Arial"/>
          <w:b/>
        </w:rPr>
      </w:pPr>
      <w:r w:rsidRPr="00E96435">
        <w:rPr>
          <w:rFonts w:ascii="Arial" w:hAnsi="Arial" w:cs="Arial"/>
          <w:b/>
        </w:rPr>
        <w:t>VACANCY ANNOUNCEMENT</w:t>
      </w:r>
    </w:p>
    <w:p w:rsidR="009B3B9C" w:rsidRDefault="009B3B9C" w:rsidP="009B3B9C">
      <w:pPr>
        <w:spacing w:after="0" w:line="240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:rsidR="009B3B9C" w:rsidRPr="009B3B9C" w:rsidRDefault="009B3B9C" w:rsidP="009B3B9C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9B3B9C">
        <w:rPr>
          <w:rFonts w:ascii="Arial" w:eastAsiaTheme="minorEastAsia" w:hAnsi="Arial" w:cs="Arial"/>
          <w:b/>
          <w:sz w:val="28"/>
          <w:szCs w:val="28"/>
        </w:rPr>
        <w:t>DATA OFFICER</w:t>
      </w:r>
    </w:p>
    <w:p w:rsidR="009B3B9C" w:rsidRPr="009B3B9C" w:rsidRDefault="009B3B9C" w:rsidP="009B3B9C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9B3B9C" w:rsidRPr="009B3B9C" w:rsidRDefault="009B3B9C" w:rsidP="009B3B9C">
      <w:pPr>
        <w:spacing w:after="0" w:line="240" w:lineRule="auto"/>
        <w:rPr>
          <w:rFonts w:ascii="Arial" w:eastAsiaTheme="minorEastAsia" w:hAnsi="Arial" w:cs="Arial"/>
          <w:b/>
        </w:rPr>
      </w:pPr>
      <w:r w:rsidRPr="009B3B9C">
        <w:rPr>
          <w:rFonts w:ascii="Arial" w:eastAsiaTheme="minorEastAsia" w:hAnsi="Arial" w:cs="Arial"/>
          <w:b/>
        </w:rPr>
        <w:t>PROJECT SUMMARY</w:t>
      </w: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  <w:b/>
        </w:rPr>
      </w:pPr>
      <w:r w:rsidRPr="009B3B9C">
        <w:rPr>
          <w:rFonts w:ascii="Arial" w:eastAsiaTheme="minorEastAsia" w:hAnsi="Arial" w:cs="Arial"/>
        </w:rPr>
        <w:t xml:space="preserve">The Newborn Essential Solutions and Technologies (NEST) program at College of Medicine aims to implement comprehensive newborn care through innovative lifesaving technologies, the provision of both technical and clinical capacity-building, implementation of clinical and technical educational programs and the building of a sustainable distribution network. The data officers will be responsible for data collection, data cleaning and entry for all project sites. </w:t>
      </w: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  <w:b/>
        </w:rPr>
      </w:pP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  <w:b/>
        </w:rPr>
      </w:pP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  <w:b/>
        </w:rPr>
      </w:pPr>
      <w:r w:rsidRPr="009B3B9C">
        <w:rPr>
          <w:rFonts w:ascii="Arial" w:eastAsiaTheme="minorEastAsia" w:hAnsi="Arial" w:cs="Arial"/>
          <w:b/>
        </w:rPr>
        <w:t>DUTIES AND RESPONSIBILITIES:</w:t>
      </w: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  <w:b/>
        </w:rPr>
      </w:pPr>
    </w:p>
    <w:p w:rsidR="009B3B9C" w:rsidRPr="009B3B9C" w:rsidRDefault="009B3B9C" w:rsidP="009B3B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>Perform site visits to collect, complete, scan and organize data from forms and other data tools</w:t>
      </w:r>
    </w:p>
    <w:p w:rsidR="009B3B9C" w:rsidRPr="009B3B9C" w:rsidRDefault="009B3B9C" w:rsidP="009B3B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 xml:space="preserve">Resolve discrepancies in data collected and retrieve missing or incomplete data where needed </w:t>
      </w:r>
    </w:p>
    <w:p w:rsidR="009B3B9C" w:rsidRPr="009B3B9C" w:rsidRDefault="009B3B9C" w:rsidP="009B3B9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>Responsible for data checking and entry into online database</w:t>
      </w:r>
    </w:p>
    <w:p w:rsidR="009B3B9C" w:rsidRPr="009B3B9C" w:rsidRDefault="009B3B9C" w:rsidP="009B3B9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 xml:space="preserve"> Communicate with project sites and focal people as needed</w:t>
      </w:r>
    </w:p>
    <w:p w:rsidR="009B3B9C" w:rsidRPr="009B3B9C" w:rsidRDefault="009B3B9C" w:rsidP="009B3B9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>Assist with other administrative and organizational matters when requested</w:t>
      </w:r>
    </w:p>
    <w:p w:rsidR="009B3B9C" w:rsidRPr="009B3B9C" w:rsidRDefault="009B3B9C" w:rsidP="009B3B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>Reports directly to the Data Manager</w:t>
      </w:r>
      <w:r w:rsidR="003F4307">
        <w:rPr>
          <w:rFonts w:ascii="Arial" w:eastAsiaTheme="minorEastAsia" w:hAnsi="Arial" w:cs="Arial"/>
        </w:rPr>
        <w:t>, Monitoring and Evaluation Manager</w:t>
      </w:r>
      <w:r w:rsidRPr="009B3B9C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and Country Director</w:t>
      </w: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  <w:b/>
        </w:rPr>
      </w:pPr>
      <w:r w:rsidRPr="009B3B9C">
        <w:rPr>
          <w:rFonts w:ascii="Arial" w:eastAsiaTheme="minorEastAsia" w:hAnsi="Arial" w:cs="Arial"/>
          <w:b/>
        </w:rPr>
        <w:t>EDUCATIONAL REQUIREMENTS, SKILLS AND COMPETENCIES:</w:t>
      </w: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  <w:b/>
        </w:rPr>
      </w:pPr>
      <w:r w:rsidRPr="009B3B9C">
        <w:rPr>
          <w:rFonts w:ascii="Arial" w:eastAsiaTheme="minorEastAsia" w:hAnsi="Arial" w:cs="Arial"/>
          <w:b/>
        </w:rPr>
        <w:t xml:space="preserve"> </w:t>
      </w:r>
    </w:p>
    <w:p w:rsidR="009B3B9C" w:rsidRPr="009B3B9C" w:rsidRDefault="009B3B9C" w:rsidP="009B3B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 xml:space="preserve">A diploma in social science or related field </w:t>
      </w:r>
    </w:p>
    <w:p w:rsidR="009B3B9C" w:rsidRPr="009B3B9C" w:rsidRDefault="009B3B9C" w:rsidP="009B3B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>Minimum of one-year practical experience working in data collection/management</w:t>
      </w:r>
    </w:p>
    <w:p w:rsidR="009B3B9C" w:rsidRPr="009B3B9C" w:rsidRDefault="009B3B9C" w:rsidP="009B3B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>Computer literacy and familiarity with various computer programs such as MS Office and Excel</w:t>
      </w:r>
    </w:p>
    <w:p w:rsidR="009B3B9C" w:rsidRPr="009B3B9C" w:rsidRDefault="009B3B9C" w:rsidP="009B3B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>Must be self-motivated, detail-oriented and able to meet targets in a timely manner.</w:t>
      </w:r>
    </w:p>
    <w:p w:rsidR="009B3B9C" w:rsidRDefault="009B3B9C" w:rsidP="009B3B9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>Ability to travel extensively as required</w:t>
      </w:r>
    </w:p>
    <w:p w:rsidR="00EA3810" w:rsidRDefault="00EA3810" w:rsidP="00EA3810">
      <w:pPr>
        <w:spacing w:after="0" w:line="300" w:lineRule="auto"/>
        <w:ind w:left="360" w:right="3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A3810" w:rsidRDefault="00EA3810" w:rsidP="00EA3810">
      <w:pPr>
        <w:spacing w:after="0" w:line="300" w:lineRule="auto"/>
        <w:ind w:left="360" w:right="3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A3810" w:rsidRDefault="00EA3810" w:rsidP="00EA3810">
      <w:pPr>
        <w:spacing w:after="0" w:line="300" w:lineRule="auto"/>
        <w:ind w:left="360" w:right="3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A3810" w:rsidRDefault="00EA3810" w:rsidP="00EA3810">
      <w:pPr>
        <w:spacing w:after="0" w:line="300" w:lineRule="auto"/>
        <w:ind w:left="360" w:right="3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A3810" w:rsidRDefault="00EA3810" w:rsidP="00EA3810">
      <w:pPr>
        <w:spacing w:after="0" w:line="300" w:lineRule="auto"/>
        <w:ind w:left="360" w:right="3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A3810" w:rsidRPr="00EA3810" w:rsidRDefault="00EA3810" w:rsidP="00EA3810">
      <w:pPr>
        <w:spacing w:after="0" w:line="300" w:lineRule="auto"/>
        <w:ind w:left="360" w:right="3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A3810">
        <w:rPr>
          <w:rFonts w:ascii="Arial" w:eastAsia="Times New Roman" w:hAnsi="Arial" w:cs="Arial"/>
          <w:b/>
          <w:sz w:val="24"/>
          <w:szCs w:val="24"/>
        </w:rPr>
        <w:lastRenderedPageBreak/>
        <w:t xml:space="preserve">HOW TO APPLY </w:t>
      </w:r>
    </w:p>
    <w:p w:rsidR="00EA3810" w:rsidRPr="009B3B9C" w:rsidRDefault="00EA3810" w:rsidP="00EA3810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9B3B9C" w:rsidRPr="009B3B9C" w:rsidRDefault="009B3B9C" w:rsidP="009B3B9C">
      <w:pPr>
        <w:spacing w:after="200" w:line="276" w:lineRule="auto"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>Suitably qualified candidates should forward their applications together with copies of relevant certificates, detailed CVs and names of three traceable referees to:</w:t>
      </w:r>
    </w:p>
    <w:p w:rsidR="009B3B9C" w:rsidRDefault="009B3B9C" w:rsidP="009B3B9C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</w:rPr>
      </w:pPr>
    </w:p>
    <w:p w:rsidR="009B3B9C" w:rsidRDefault="009B3B9C" w:rsidP="009B3B9C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</w:rPr>
      </w:pPr>
    </w:p>
    <w:p w:rsidR="009B3B9C" w:rsidRDefault="009B3B9C" w:rsidP="009B3B9C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</w:rPr>
      </w:pPr>
    </w:p>
    <w:p w:rsidR="009B3B9C" w:rsidRDefault="009B3B9C" w:rsidP="009B3B9C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</w:rPr>
      </w:pPr>
    </w:p>
    <w:p w:rsidR="009B3B9C" w:rsidRPr="009B3B9C" w:rsidRDefault="009B3B9C" w:rsidP="003C3196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 xml:space="preserve">The Registrar, </w:t>
      </w:r>
    </w:p>
    <w:p w:rsidR="009B3B9C" w:rsidRPr="009B3B9C" w:rsidRDefault="009B3B9C" w:rsidP="003C3196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>College of Medicine,</w:t>
      </w:r>
    </w:p>
    <w:p w:rsidR="009B3B9C" w:rsidRPr="009B3B9C" w:rsidRDefault="009B3B9C" w:rsidP="003C3196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>P/Bag 360,</w:t>
      </w:r>
    </w:p>
    <w:p w:rsidR="009B3B9C" w:rsidRPr="009B3B9C" w:rsidRDefault="009B3B9C" w:rsidP="003C3196">
      <w:pPr>
        <w:spacing w:after="0" w:line="240" w:lineRule="auto"/>
        <w:jc w:val="both"/>
        <w:rPr>
          <w:rFonts w:ascii="Arial" w:eastAsiaTheme="minorEastAsia" w:hAnsi="Arial" w:cs="Arial"/>
        </w:rPr>
      </w:pPr>
      <w:proofErr w:type="spellStart"/>
      <w:r w:rsidRPr="009B3B9C">
        <w:rPr>
          <w:rFonts w:ascii="Arial" w:eastAsiaTheme="minorEastAsia" w:hAnsi="Arial" w:cs="Arial"/>
        </w:rPr>
        <w:t>Chichiri</w:t>
      </w:r>
      <w:proofErr w:type="spellEnd"/>
    </w:p>
    <w:p w:rsidR="009B3B9C" w:rsidRPr="009B3B9C" w:rsidRDefault="009B3B9C" w:rsidP="003C3196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>Blantyre 3</w:t>
      </w:r>
    </w:p>
    <w:p w:rsidR="009B3B9C" w:rsidRPr="009B3B9C" w:rsidRDefault="009B3B9C" w:rsidP="009B3B9C">
      <w:pPr>
        <w:spacing w:after="0" w:line="240" w:lineRule="auto"/>
        <w:ind w:left="360"/>
        <w:jc w:val="both"/>
        <w:rPr>
          <w:rFonts w:ascii="Arial" w:eastAsiaTheme="minorEastAsia" w:hAnsi="Arial" w:cs="Arial"/>
        </w:rPr>
      </w:pP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 xml:space="preserve">Indicate the name of the research project as </w:t>
      </w:r>
      <w:r w:rsidRPr="009B3B9C">
        <w:rPr>
          <w:rFonts w:ascii="Arial" w:eastAsiaTheme="minorEastAsia" w:hAnsi="Arial" w:cs="Arial"/>
          <w:b/>
        </w:rPr>
        <w:t>NEST Study</w:t>
      </w:r>
      <w:r w:rsidRPr="009B3B9C">
        <w:rPr>
          <w:rFonts w:ascii="Arial" w:eastAsiaTheme="minorEastAsia" w:hAnsi="Arial" w:cs="Arial"/>
        </w:rPr>
        <w:t xml:space="preserve"> on the envelope for hard copy applications and indicate the same in the subject line of your email for electronic submissions. Electronic submissions should be sent to the following e-mail address: </w:t>
      </w: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  <w:color w:val="0000FF"/>
        </w:rPr>
      </w:pPr>
      <w:r w:rsidRPr="009B3B9C">
        <w:rPr>
          <w:rFonts w:ascii="Arial" w:eastAsiaTheme="minorEastAsia" w:hAnsi="Arial" w:cs="Arial"/>
          <w:color w:val="0000FF"/>
          <w:highlight w:val="yellow"/>
        </w:rPr>
        <w:t>hr@medcol.mw</w:t>
      </w: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9B3B9C" w:rsidRPr="009B3B9C" w:rsidRDefault="009B3B9C" w:rsidP="009B3B9C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9B3B9C">
        <w:rPr>
          <w:rFonts w:ascii="Arial" w:eastAsiaTheme="minorEastAsia" w:hAnsi="Arial" w:cs="Arial"/>
        </w:rPr>
        <w:t xml:space="preserve">Applications should reach the Registrar not later than </w:t>
      </w:r>
      <w:r w:rsidRPr="009B3B9C">
        <w:rPr>
          <w:rFonts w:ascii="Arial" w:eastAsiaTheme="minorEastAsia" w:hAnsi="Arial" w:cs="Arial"/>
          <w:b/>
        </w:rPr>
        <w:t>20</w:t>
      </w:r>
      <w:r w:rsidRPr="009B3B9C">
        <w:rPr>
          <w:rFonts w:ascii="Arial" w:eastAsiaTheme="minorEastAsia" w:hAnsi="Arial" w:cs="Arial"/>
          <w:b/>
          <w:vertAlign w:val="superscript"/>
        </w:rPr>
        <w:t>th</w:t>
      </w:r>
      <w:r w:rsidRPr="009B3B9C">
        <w:rPr>
          <w:rFonts w:ascii="Arial" w:eastAsiaTheme="minorEastAsia" w:hAnsi="Arial" w:cs="Arial"/>
          <w:b/>
        </w:rPr>
        <w:t xml:space="preserve"> April, 2021</w:t>
      </w:r>
      <w:r w:rsidRPr="009B3B9C">
        <w:rPr>
          <w:rFonts w:ascii="Arial" w:eastAsiaTheme="minorEastAsia" w:hAnsi="Arial" w:cs="Arial"/>
        </w:rPr>
        <w:t xml:space="preserve">. Only short-listed candidates will be acknowledged.   </w:t>
      </w:r>
    </w:p>
    <w:p w:rsidR="00E96435" w:rsidRPr="00E96435" w:rsidRDefault="00E96435" w:rsidP="00E964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96435">
        <w:rPr>
          <w:rFonts w:ascii="Arial" w:eastAsia="Times New Roman" w:hAnsi="Arial" w:cs="Arial"/>
          <w:sz w:val="24"/>
          <w:szCs w:val="24"/>
        </w:rPr>
        <w:t xml:space="preserve"> </w:t>
      </w:r>
    </w:p>
    <w:p w:rsidR="00136612" w:rsidRPr="00E96435" w:rsidRDefault="00136612" w:rsidP="001366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136612" w:rsidRPr="00E96435" w:rsidSect="0045556B">
      <w:pgSz w:w="12240" w:h="15840"/>
      <w:pgMar w:top="1440" w:right="1440" w:bottom="1440" w:left="1440" w:header="720" w:footer="720" w:gutter="0"/>
      <w:pgBorders w:offsetFrom="page">
        <w:top w:val="single" w:sz="4" w:space="24" w:color="BF8F00" w:themeColor="accent4" w:themeShade="BF"/>
        <w:left w:val="single" w:sz="4" w:space="24" w:color="BF8F00" w:themeColor="accent4" w:themeShade="BF"/>
        <w:bottom w:val="single" w:sz="4" w:space="24" w:color="BF8F00" w:themeColor="accent4" w:themeShade="BF"/>
        <w:right w:val="single" w:sz="4" w:space="24" w:color="BF8F00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040"/>
    <w:multiLevelType w:val="hybridMultilevel"/>
    <w:tmpl w:val="A01A9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F5483"/>
    <w:multiLevelType w:val="hybridMultilevel"/>
    <w:tmpl w:val="B7AA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9660F"/>
    <w:multiLevelType w:val="hybridMultilevel"/>
    <w:tmpl w:val="4486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2992"/>
    <w:multiLevelType w:val="singleLevel"/>
    <w:tmpl w:val="03D2E8F6"/>
    <w:lvl w:ilvl="0">
      <w:start w:val="1"/>
      <w:numFmt w:val="low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 w15:restartNumberingAfterBreak="0">
    <w:nsid w:val="282D07ED"/>
    <w:multiLevelType w:val="hybridMultilevel"/>
    <w:tmpl w:val="7298A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6A48"/>
    <w:multiLevelType w:val="multilevel"/>
    <w:tmpl w:val="51EE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D64EC"/>
    <w:multiLevelType w:val="hybridMultilevel"/>
    <w:tmpl w:val="E474D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475A9"/>
    <w:multiLevelType w:val="hybridMultilevel"/>
    <w:tmpl w:val="2800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71939"/>
    <w:multiLevelType w:val="multilevel"/>
    <w:tmpl w:val="870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2126A"/>
    <w:multiLevelType w:val="hybridMultilevel"/>
    <w:tmpl w:val="6366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77957"/>
    <w:multiLevelType w:val="hybridMultilevel"/>
    <w:tmpl w:val="C34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6FFD"/>
    <w:multiLevelType w:val="hybridMultilevel"/>
    <w:tmpl w:val="FCCCE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AF4359"/>
    <w:multiLevelType w:val="hybridMultilevel"/>
    <w:tmpl w:val="D0FE4F76"/>
    <w:lvl w:ilvl="0" w:tplc="B3AA1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F5B1E"/>
    <w:multiLevelType w:val="hybridMultilevel"/>
    <w:tmpl w:val="8F482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66A7E"/>
    <w:multiLevelType w:val="hybridMultilevel"/>
    <w:tmpl w:val="515A8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E31FDF"/>
    <w:multiLevelType w:val="hybridMultilevel"/>
    <w:tmpl w:val="8E48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22F9B"/>
    <w:multiLevelType w:val="hybridMultilevel"/>
    <w:tmpl w:val="1C9A9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4"/>
  </w:num>
  <w:num w:numId="12">
    <w:abstractNumId w:val="16"/>
  </w:num>
  <w:num w:numId="13">
    <w:abstractNumId w:val="12"/>
  </w:num>
  <w:num w:numId="14">
    <w:abstractNumId w:val="6"/>
  </w:num>
  <w:num w:numId="15">
    <w:abstractNumId w:val="1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BE"/>
    <w:rsid w:val="000A1825"/>
    <w:rsid w:val="000B4D9B"/>
    <w:rsid w:val="001065CA"/>
    <w:rsid w:val="00134C72"/>
    <w:rsid w:val="00136612"/>
    <w:rsid w:val="001C0F7C"/>
    <w:rsid w:val="0026550B"/>
    <w:rsid w:val="002B79CE"/>
    <w:rsid w:val="00362ABE"/>
    <w:rsid w:val="003C3196"/>
    <w:rsid w:val="003F4307"/>
    <w:rsid w:val="0045556B"/>
    <w:rsid w:val="00481CDF"/>
    <w:rsid w:val="004842F5"/>
    <w:rsid w:val="004D26EA"/>
    <w:rsid w:val="004F0C01"/>
    <w:rsid w:val="00567E79"/>
    <w:rsid w:val="00576C1D"/>
    <w:rsid w:val="005B1E3D"/>
    <w:rsid w:val="005B2B8F"/>
    <w:rsid w:val="005C19A9"/>
    <w:rsid w:val="00617718"/>
    <w:rsid w:val="006865EE"/>
    <w:rsid w:val="00692453"/>
    <w:rsid w:val="006D2053"/>
    <w:rsid w:val="006F1751"/>
    <w:rsid w:val="00700E33"/>
    <w:rsid w:val="00733C3D"/>
    <w:rsid w:val="0077681E"/>
    <w:rsid w:val="007970E8"/>
    <w:rsid w:val="0081045F"/>
    <w:rsid w:val="00900345"/>
    <w:rsid w:val="009B3B9C"/>
    <w:rsid w:val="00A06FFC"/>
    <w:rsid w:val="00A52B1B"/>
    <w:rsid w:val="00AA617E"/>
    <w:rsid w:val="00AE3594"/>
    <w:rsid w:val="00AE7040"/>
    <w:rsid w:val="00B20F63"/>
    <w:rsid w:val="00B46C53"/>
    <w:rsid w:val="00B80EA9"/>
    <w:rsid w:val="00BD4DE6"/>
    <w:rsid w:val="00BE1058"/>
    <w:rsid w:val="00C52487"/>
    <w:rsid w:val="00CD33E6"/>
    <w:rsid w:val="00D32AF8"/>
    <w:rsid w:val="00D66884"/>
    <w:rsid w:val="00E15535"/>
    <w:rsid w:val="00E242C4"/>
    <w:rsid w:val="00E96435"/>
    <w:rsid w:val="00EA3810"/>
    <w:rsid w:val="00F154B4"/>
    <w:rsid w:val="00F42FAD"/>
    <w:rsid w:val="00F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EA2C"/>
  <w15:chartTrackingRefBased/>
  <w15:docId w15:val="{F6BC10BA-D330-4C97-8BB1-4D556822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8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0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 Malawi</dc:creator>
  <cp:keywords/>
  <dc:description/>
  <cp:lastModifiedBy>Dan</cp:lastModifiedBy>
  <cp:revision>3</cp:revision>
  <dcterms:created xsi:type="dcterms:W3CDTF">2021-04-06T15:50:00Z</dcterms:created>
  <dcterms:modified xsi:type="dcterms:W3CDTF">2021-04-08T15:52:00Z</dcterms:modified>
</cp:coreProperties>
</file>